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C3" w:rsidRPr="00E972C3" w:rsidRDefault="00E972C3" w:rsidP="00E972C3">
      <w:pPr>
        <w:jc w:val="center"/>
        <w:rPr>
          <w:rFonts w:ascii="Times New Roman" w:hAnsi="Times New Roman"/>
          <w:b/>
          <w:sz w:val="28"/>
          <w:szCs w:val="28"/>
        </w:rPr>
      </w:pPr>
      <w:r w:rsidRPr="00E972C3">
        <w:rPr>
          <w:rFonts w:ascii="Times New Roman" w:hAnsi="Times New Roman"/>
          <w:b/>
          <w:sz w:val="28"/>
          <w:szCs w:val="28"/>
        </w:rPr>
        <w:t>Tuần 13</w:t>
      </w:r>
    </w:p>
    <w:p w:rsidR="00E972C3" w:rsidRPr="00E972C3" w:rsidRDefault="00E972C3" w:rsidP="00E972C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972C3">
        <w:rPr>
          <w:rFonts w:ascii="Times New Roman" w:hAnsi="Times New Roman"/>
          <w:b/>
          <w:i/>
          <w:sz w:val="28"/>
          <w:szCs w:val="28"/>
        </w:rPr>
        <w:t>Từ ngày: 27/11/2023 đến 1/12/2023</w:t>
      </w:r>
    </w:p>
    <w:p w:rsidR="009D62A8" w:rsidRPr="00CC6842" w:rsidRDefault="009D62A8" w:rsidP="009D62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C6842">
        <w:rPr>
          <w:rFonts w:ascii="Times New Roman" w:eastAsia="Times New Roman" w:hAnsi="Times New Roman"/>
          <w:b/>
          <w:bCs/>
          <w:sz w:val="28"/>
          <w:szCs w:val="28"/>
        </w:rPr>
        <w:t>BÀI 12: THỰC HÀNH MUA BÁN HÀNG HÓA (1 tiết)</w:t>
      </w:r>
    </w:p>
    <w:p w:rsidR="009D62A8" w:rsidRPr="00CC6842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I. YÊU CẦU CẦN ĐẠT</w:t>
      </w:r>
      <w:r w:rsidRPr="00CC684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9D62A8" w:rsidRPr="00CC6842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C6842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9D62A8" w:rsidRPr="000316D5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16D5">
        <w:rPr>
          <w:rFonts w:ascii="Times New Roman" w:eastAsia="Times New Roman" w:hAnsi="Times New Roman"/>
          <w:sz w:val="28"/>
          <w:szCs w:val="28"/>
        </w:rPr>
        <w:t>Sau bài học, học sinh sẽ:</w:t>
      </w:r>
    </w:p>
    <w:p w:rsidR="009D62A8" w:rsidRPr="000316D5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0316D5">
        <w:rPr>
          <w:rFonts w:ascii="Times New Roman" w:eastAsia="Times New Roman" w:hAnsi="Times New Roman"/>
          <w:sz w:val="28"/>
          <w:szCs w:val="28"/>
        </w:rPr>
        <w:t>Biết cách lựa chọn những hàng hóa cần thiết trong cuộc sống hằng ngày.</w:t>
      </w:r>
    </w:p>
    <w:p w:rsidR="009D62A8" w:rsidRPr="000316D5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0316D5">
        <w:rPr>
          <w:rFonts w:ascii="Times New Roman" w:eastAsia="Times New Roman" w:hAnsi="Times New Roman"/>
          <w:sz w:val="28"/>
          <w:szCs w:val="28"/>
        </w:rPr>
        <w:t>Biết cách mua bán hàng hóa ở những địa điểm khác nhau.</w:t>
      </w:r>
    </w:p>
    <w:p w:rsidR="009D62A8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0316D5">
        <w:rPr>
          <w:rFonts w:ascii="Times New Roman" w:eastAsia="Times New Roman" w:hAnsi="Times New Roman"/>
          <w:sz w:val="28"/>
          <w:szCs w:val="28"/>
        </w:rPr>
        <w:t>Thực hành lựa chọn hàng hóa phù hợp với giá cả và chất lượng theo tình huống giả định.</w:t>
      </w:r>
    </w:p>
    <w:p w:rsidR="009D62A8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C6842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9D62A8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Học sinh biết chi tiêu (mua sắm) hợp lý, phù hợp với nhu cầu của bản thân và điều kiện của gia đình.</w:t>
      </w:r>
    </w:p>
    <w:p w:rsidR="009D62A8" w:rsidRPr="000316D5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Có ý thức tiết kiệm khi sử dụng hàng hóa và tuyên truyền cho mọi người cùng thực hiện.</w:t>
      </w:r>
    </w:p>
    <w:p w:rsidR="009D62A8" w:rsidRPr="00CC6842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C684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9D62A8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C6842">
        <w:rPr>
          <w:rFonts w:ascii="Times New Roman" w:eastAsia="Times New Roman" w:hAnsi="Times New Roman"/>
          <w:sz w:val="28"/>
          <w:szCs w:val="28"/>
        </w:rPr>
        <w:t xml:space="preserve">- GV: </w:t>
      </w:r>
    </w:p>
    <w:p w:rsidR="009D62A8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+ </w:t>
      </w:r>
      <w:r w:rsidRPr="00CC6842">
        <w:rPr>
          <w:rFonts w:ascii="Times New Roman" w:eastAsia="Times New Roman" w:hAnsi="Times New Roman"/>
          <w:sz w:val="28"/>
          <w:szCs w:val="28"/>
        </w:rPr>
        <w:t>Máy tính, tivi chiếu nội dung bài; Phiếu học tập.</w:t>
      </w:r>
    </w:p>
    <w:p w:rsidR="009D62A8" w:rsidRPr="00CC6842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+ M</w:t>
      </w:r>
      <w:r w:rsidRPr="000316D5">
        <w:rPr>
          <w:rFonts w:ascii="Times New Roman" w:eastAsia="Times New Roman" w:hAnsi="Times New Roman"/>
          <w:sz w:val="28"/>
          <w:szCs w:val="28"/>
        </w:rPr>
        <w:t>ột số hàng hóa cho hoạt động thực hành của học sinh: bộ đồ chơi hoặc tranh ảnh, vật thật, thẻ mệnh giá tiền.</w:t>
      </w:r>
    </w:p>
    <w:p w:rsidR="009D62A8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C6842">
        <w:rPr>
          <w:rFonts w:ascii="Times New Roman" w:eastAsia="Times New Roman" w:hAnsi="Times New Roman"/>
          <w:sz w:val="28"/>
          <w:szCs w:val="28"/>
        </w:rPr>
        <w:t xml:space="preserve">- HS: </w:t>
      </w:r>
    </w:p>
    <w:p w:rsidR="009D62A8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+ </w:t>
      </w:r>
      <w:r w:rsidRPr="00CC6842">
        <w:rPr>
          <w:rFonts w:ascii="Times New Roman" w:eastAsia="Times New Roman" w:hAnsi="Times New Roman"/>
          <w:sz w:val="28"/>
          <w:szCs w:val="28"/>
        </w:rPr>
        <w:t>SGK</w:t>
      </w:r>
    </w:p>
    <w:p w:rsidR="009D62A8" w:rsidRPr="00CC6842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+ M</w:t>
      </w:r>
      <w:r w:rsidRPr="0016645D">
        <w:rPr>
          <w:rFonts w:ascii="Times New Roman" w:eastAsia="Times New Roman" w:hAnsi="Times New Roman"/>
          <w:sz w:val="28"/>
          <w:szCs w:val="28"/>
        </w:rPr>
        <w:t>ột số đồ dùng học tập như: sách, vở, bút chì, bút màu; một số đồ chơi; bộ đồ dùng gia đình như nồi, xoong, chảo, bát, đĩa, thìa, máy xay; trang phục trang phục như: áo, mũ, giày, dép; Thực phẩm như: rau, củ, cà chua, táo, ổi,...</w:t>
      </w:r>
    </w:p>
    <w:p w:rsidR="009D62A8" w:rsidRPr="00CC6842" w:rsidRDefault="009D62A8" w:rsidP="009D62A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C684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D62A8" w:rsidRPr="00CC6842" w:rsidTr="00A745A6">
        <w:tc>
          <w:tcPr>
            <w:tcW w:w="4675" w:type="dxa"/>
            <w:shd w:val="clear" w:color="auto" w:fill="auto"/>
          </w:tcPr>
          <w:p w:rsidR="009D62A8" w:rsidRPr="00CC6842" w:rsidRDefault="009D62A8" w:rsidP="00A745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C684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5" w:type="dxa"/>
            <w:shd w:val="clear" w:color="auto" w:fill="auto"/>
          </w:tcPr>
          <w:p w:rsidR="009D62A8" w:rsidRPr="00CC6842" w:rsidRDefault="009D62A8" w:rsidP="00A745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C684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9D62A8" w:rsidRPr="00984791" w:rsidTr="00A745A6">
        <w:tc>
          <w:tcPr>
            <w:tcW w:w="4675" w:type="dxa"/>
            <w:shd w:val="clear" w:color="auto" w:fill="auto"/>
          </w:tcPr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="00E0632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(5 phút)</w:t>
            </w:r>
          </w:p>
          <w:p w:rsidR="009D62A8" w:rsidRP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Trò chơi giải cứu rừng xanh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C684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thực hành</w:t>
            </w:r>
            <w:r w:rsidR="00675CE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(30 phút)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Hoạt động 1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GV p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>hân chia địa điểm trưng bày hàng hóa cho từng nhóm.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>Hướng dẫn các nhóm trưng bày hàng hóa đã chuẩn bị, phân công người mua, người bán.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>Giáo viên phát mệnh giá tiền, các nhóm nhận được những mệnh giá bằng nhau.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>Tổ chức cho học sinh thực hành mua bán hàng hóa theo tình huống giả định.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>Lưu ý học sinh khi thực hành mua bán cần: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Lựa chọn hàng hóa thiết yếu cho 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cuộc sống hằng ngày.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Chú ý giá cả và chất lượng của mỗi loại hàng hóa.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Các nhóm tập kết hàng hóa mua được, so sánh với nhóm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bạn các loại hàng hóa đã mua về</w:t>
            </w:r>
            <w:r w:rsidRPr="007D785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số lượng, loại hàng, mệnh giá tiền,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…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Hoạt động 2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- Sau khi thực hành mua bán, giáo viên tổ chức cho học sinh thảo luận và trả lời các câu hỏi: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+ Em đã mua được những hàng hóa nào? Mua ở đâu?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+ Khi mua hàng hóa em cần lưu ý điều gì? Vì sao?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- Thông qua hoạt động thực hành mua bán và thảo luận, học sinh hiểu rõ hơn vai trò của mỗi hàng hóa thiết yếu trong cuộc sống hằng ngày; biết cách lựa chọn hàng hóa và giải thích được vì sao cần lựa chọn khi mua bán hàng hóa.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Tổng kết: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Yêu cầu học sinh đọc v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à chia sẻ với bạn lời chốt của Mặt T</w:t>
            </w: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rời.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Quan sát hình chốt và nói những nhận xét về hình chốt: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Hình chốt vẽ ai? 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- Hoa đã nói gì với mẹ?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- Lời nói của Hoa thể hiện điều gì?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- Em đã bao giờ tự mình mua hàng hóa chưa?</w:t>
            </w: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- Khi mua hàng hóa, em đã lựa chọn như thế nào?</w:t>
            </w:r>
          </w:p>
          <w:p w:rsidR="009D62A8" w:rsidRPr="007D785E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F6562">
              <w:rPr>
                <w:rFonts w:ascii="Times New Roman" w:eastAsia="Times New Roman" w:hAnsi="Times New Roman"/>
                <w:bCs/>
                <w:sz w:val="28"/>
                <w:szCs w:val="28"/>
              </w:rPr>
              <w:t>- Tại sao phải lựa chọn trước khi mua?</w:t>
            </w:r>
          </w:p>
          <w:p w:rsidR="009D62A8" w:rsidRPr="00CC6842" w:rsidRDefault="00675CE9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9D62A8" w:rsidRPr="00CC684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</w:p>
          <w:p w:rsidR="009D62A8" w:rsidRPr="00CC684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6842">
              <w:rPr>
                <w:rFonts w:ascii="Times New Roman" w:eastAsia="Times New Roman" w:hAnsi="Times New Roman"/>
                <w:sz w:val="28"/>
                <w:szCs w:val="28"/>
              </w:rPr>
              <w:t>- Hôm nay em được biết thêm được điều gì qua bài học?</w:t>
            </w:r>
          </w:p>
          <w:p w:rsidR="009D62A8" w:rsidRPr="00CC684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C6842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Dặn dò: HS về chia sẻ với người thân về cách mua bán hàng hóa được học.</w:t>
            </w:r>
          </w:p>
        </w:tc>
        <w:tc>
          <w:tcPr>
            <w:tcW w:w="4675" w:type="dxa"/>
            <w:shd w:val="clear" w:color="auto" w:fill="auto"/>
          </w:tcPr>
          <w:p w:rsidR="009D62A8" w:rsidRPr="00CC684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</w:t>
            </w:r>
            <w:r w:rsidRPr="009D62A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HS tham gia trò chơi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HS nhận địa điểm trưng bày cảu nhóm mình.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trưng bày hàng, thực hiện phân công vai trò của từng thành viên trong nhóm.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nhận mệnh giá tiền.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thực hành mua bán theo từng tình huống.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Các nhóm tập kết hàng, so sánh,…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HS </w:t>
            </w:r>
            <w:r w:rsidRPr="00E8513E">
              <w:rPr>
                <w:rFonts w:ascii="Times New Roman" w:eastAsia="Times New Roman" w:hAnsi="Times New Roman"/>
                <w:bCs/>
                <w:sz w:val="28"/>
                <w:szCs w:val="28"/>
              </w:rPr>
              <w:t>biết cách lựa chọn, mua bán những hàng hóa thiết yếu trong cuộc sống hằng ngày theo tình huống giả định.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đọc lời chốt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Nêu nhận xét về hình chốt</w:t>
            </w: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Pr="00EF656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D62A8" w:rsidRPr="00C02922" w:rsidRDefault="009D62A8" w:rsidP="00A7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F11AF" w:rsidRPr="00B02240" w:rsidRDefault="007F11AF" w:rsidP="007F11AF">
      <w:pPr>
        <w:spacing w:line="288" w:lineRule="auto"/>
        <w:rPr>
          <w:rFonts w:ascii="Times New Roman" w:eastAsia="Times New Roman" w:hAnsi="Times New Roman"/>
          <w:b/>
          <w:sz w:val="28"/>
          <w:lang w:val="nl-NL"/>
        </w:rPr>
      </w:pPr>
      <w:r w:rsidRPr="00B02240">
        <w:rPr>
          <w:rFonts w:ascii="Times New Roman" w:eastAsia="Times New Roman" w:hAnsi="Times New Roman"/>
          <w:b/>
          <w:sz w:val="28"/>
          <w:lang w:val="nl-NL"/>
        </w:rPr>
        <w:lastRenderedPageBreak/>
        <w:t>IV. ĐIỀU CHỈNH SAU BÀI DẠY:</w:t>
      </w:r>
    </w:p>
    <w:p w:rsidR="007F11AF" w:rsidRPr="00B02240" w:rsidRDefault="007F11AF" w:rsidP="007F11AF">
      <w:pPr>
        <w:spacing w:line="288" w:lineRule="auto"/>
        <w:rPr>
          <w:rFonts w:ascii="Times New Roman" w:eastAsia="Times New Roman" w:hAnsi="Times New Roman"/>
          <w:sz w:val="28"/>
          <w:lang w:val="nl-NL"/>
        </w:rPr>
      </w:pPr>
      <w:r w:rsidRPr="00B02240">
        <w:rPr>
          <w:rFonts w:ascii="Times New Roman" w:eastAsia="Times New Roman" w:hAnsi="Times New Roman"/>
          <w:sz w:val="28"/>
          <w:lang w:val="nl-NL"/>
        </w:rPr>
        <w:t>.....................................................................................................................................</w:t>
      </w:r>
    </w:p>
    <w:p w:rsidR="007F11AF" w:rsidRPr="00E972C3" w:rsidRDefault="007F11AF" w:rsidP="00E972C3">
      <w:pPr>
        <w:spacing w:line="288" w:lineRule="auto"/>
        <w:rPr>
          <w:rFonts w:ascii="Times New Roman" w:eastAsia="Times New Roman" w:hAnsi="Times New Roman"/>
          <w:sz w:val="28"/>
          <w:lang w:val="nl-NL"/>
        </w:rPr>
      </w:pPr>
      <w:r w:rsidRPr="00B02240">
        <w:rPr>
          <w:rFonts w:ascii="Times New Roman" w:eastAsia="Times New Roman" w:hAnsi="Times New Roman"/>
          <w:sz w:val="28"/>
          <w:lang w:val="nl-NL"/>
        </w:rPr>
        <w:t>.....................................................................................................................................</w:t>
      </w:r>
    </w:p>
    <w:p w:rsidR="004E3045" w:rsidRPr="00984791" w:rsidRDefault="004E3045" w:rsidP="004E30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13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Pr="004E3045">
        <w:rPr>
          <w:rFonts w:ascii="Times New Roman" w:eastAsia="Times New Roman" w:hAnsi="Times New Roman"/>
          <w:b/>
          <w:bCs/>
          <w:sz w:val="28"/>
          <w:szCs w:val="28"/>
        </w:rPr>
        <w:t xml:space="preserve">HOẠT ĐỘNG GIAO THÔNG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(2 tiết </w:t>
      </w:r>
      <w:r w:rsidRPr="004E3045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4E3045" w:rsidRPr="00984791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I. YÊU CẦU CẦN ĐẠT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4E3045" w:rsidRPr="00984791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4E3045" w:rsidRPr="004E304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E3045">
        <w:rPr>
          <w:rFonts w:ascii="Times New Roman" w:eastAsia="Times New Roman" w:hAnsi="Times New Roman"/>
          <w:sz w:val="28"/>
          <w:szCs w:val="28"/>
        </w:rPr>
        <w:t>-  Kể được tên các loại đường giao thông.</w:t>
      </w:r>
    </w:p>
    <w:p w:rsidR="004E3045" w:rsidRPr="004E304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E3045">
        <w:rPr>
          <w:rFonts w:ascii="Times New Roman" w:eastAsia="Times New Roman" w:hAnsi="Times New Roman"/>
          <w:sz w:val="28"/>
          <w:szCs w:val="28"/>
        </w:rPr>
        <w:t>- Nêu được một số phương tiện giao thông và tiện ích của chúng.</w:t>
      </w:r>
    </w:p>
    <w:p w:rsidR="004E3045" w:rsidRPr="004E304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4E3045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4E3045" w:rsidRPr="004E304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E3045">
        <w:rPr>
          <w:rFonts w:ascii="Times New Roman" w:eastAsia="Times New Roman" w:hAnsi="Times New Roman"/>
          <w:sz w:val="28"/>
          <w:szCs w:val="28"/>
        </w:rPr>
        <w:t>- Có ý thức tuân thủ được một số luật giao thông khi tham gia giao thông.</w:t>
      </w:r>
    </w:p>
    <w:p w:rsidR="004E3045" w:rsidRPr="00984791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E3045">
        <w:rPr>
          <w:rFonts w:ascii="Times New Roman" w:eastAsia="Times New Roman" w:hAnsi="Times New Roman"/>
          <w:sz w:val="28"/>
          <w:szCs w:val="28"/>
        </w:rPr>
        <w:t>- Chia sẻ với những người xung quanh cùng thực hiện.</w:t>
      </w:r>
    </w:p>
    <w:p w:rsidR="004E3045" w:rsidRPr="00870E5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4E304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GV: Máy tính, tivi chiếu nội dung bài. Phiếu học tập</w:t>
      </w:r>
    </w:p>
    <w:p w:rsidR="004E304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HS: SGK.</w:t>
      </w:r>
    </w:p>
    <w:p w:rsidR="004E3045" w:rsidRPr="00E972C3" w:rsidRDefault="004E3045" w:rsidP="004E30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972C3">
        <w:rPr>
          <w:rFonts w:ascii="Times New Roman" w:hAnsi="Times New Roman"/>
          <w:b/>
          <w:sz w:val="28"/>
          <w:szCs w:val="28"/>
        </w:rPr>
        <w:t>Tuần 13</w:t>
      </w:r>
    </w:p>
    <w:p w:rsidR="004E3045" w:rsidRDefault="004E3045" w:rsidP="004E304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972C3">
        <w:rPr>
          <w:rFonts w:ascii="Times New Roman" w:hAnsi="Times New Roman"/>
          <w:b/>
          <w:i/>
          <w:sz w:val="28"/>
          <w:szCs w:val="28"/>
        </w:rPr>
        <w:t>Từ ngày: 27/11/2023 đến 1/12/2023</w:t>
      </w:r>
    </w:p>
    <w:p w:rsidR="004E3045" w:rsidRPr="00984791" w:rsidRDefault="004E3045" w:rsidP="004E30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13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Pr="004E3045">
        <w:rPr>
          <w:rFonts w:ascii="Times New Roman" w:eastAsia="Times New Roman" w:hAnsi="Times New Roman"/>
          <w:b/>
          <w:bCs/>
          <w:sz w:val="28"/>
          <w:szCs w:val="28"/>
        </w:rPr>
        <w:t xml:space="preserve">HOẠT ĐỘNG GIAO THÔNG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tiết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</w:t>
      </w:r>
      <w:r w:rsidRPr="004E3045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4E3045" w:rsidRPr="00984791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E3045" w:rsidRDefault="004E3045" w:rsidP="004E30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*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E3045" w:rsidRPr="009C6534" w:rsidTr="007F5FEB">
        <w:tc>
          <w:tcPr>
            <w:tcW w:w="4785" w:type="dxa"/>
            <w:shd w:val="clear" w:color="auto" w:fill="auto"/>
          </w:tcPr>
          <w:p w:rsidR="004E3045" w:rsidRPr="009C6534" w:rsidRDefault="004E3045" w:rsidP="007F5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C65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shd w:val="clear" w:color="auto" w:fill="auto"/>
          </w:tcPr>
          <w:p w:rsidR="004E3045" w:rsidRPr="009C6534" w:rsidRDefault="004E3045" w:rsidP="007F5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C65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4E3045" w:rsidRPr="009C6534" w:rsidTr="007F5FEB">
        <w:tc>
          <w:tcPr>
            <w:tcW w:w="4785" w:type="dxa"/>
            <w:shd w:val="clear" w:color="auto" w:fill="auto"/>
          </w:tcPr>
          <w:p w:rsid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</w:t>
            </w:r>
            <w:r w:rsidRPr="004E304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(3 phút)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bCs/>
                <w:sz w:val="28"/>
                <w:szCs w:val="28"/>
              </w:rPr>
              <w:t>- Cho cả lớp hát một bài hát.</w:t>
            </w:r>
          </w:p>
          <w:p w:rsidR="00736CEB" w:rsidRDefault="00736CEB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  <w:r w:rsidR="004E3045" w:rsidRPr="004E304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Khám phá: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(10 phút)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Kể tên các phương tiện giao thông, đường giao thông và tiện ích của chúng.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GV cho HS quan sát tranh và thảo luận theo nhóm.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Nói tên các phương tiện giao thông mà bạn Minh đã sử dụng khi đi du lịch cùng gia đình?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Mỗi phương tiện đó đi trên loại đường giao thông nào?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 Các phương tiện giao thông có tiện ích gì?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Mời đại diện nhóm chia sẻ.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Nhận xét, khen ngợi.</w:t>
            </w:r>
          </w:p>
          <w:p w:rsidR="004E3045" w:rsidRPr="004E3045" w:rsidRDefault="004E3045" w:rsidP="004E30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Liên hệ thực tế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 xml:space="preserve">- Gv có thể hỏi các câu hỏi cho HS liên hệ 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Hằng ngày em đến trường bằng phương tiện giao thông nào?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em đã được đi những phương tiện giao thông nào?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GV nhận xét.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YC hoạt động nhóm tổ, quan sát từ tranh 5 đến tranh 7 thảo luận về :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+ Nhóm 1, 2: Các phương tiện trong tranh là những phương tiện nào, loại đường giao thông tương ứng của chúng. 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 xml:space="preserve">+ Nhóm 3, 4: Tiện ích của các phương tiện giao thông đó. 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Tổ chức cho HS chia sẻ, trình bày kết quả thảo luận.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GV chốt, nhận xét, tuyên dương HS.</w:t>
            </w:r>
          </w:p>
          <w:p w:rsidR="004E3045" w:rsidRPr="004E3045" w:rsidRDefault="00736CEB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  <w:r w:rsidR="004E3045" w:rsidRPr="004E304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Thực hành: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(12 phút)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bCs/>
                <w:sz w:val="28"/>
                <w:szCs w:val="28"/>
              </w:rPr>
              <w:t>Cho HS chơi trò chơi “ Tiếp sức” thi kể tên các phương tiện giao thông tương ứng với loại đường giao thông như SGK.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Chia lớp làm 3 nhóm tổ. HS thứ nhất nói: Đường bộ danh cho ô tô </w:t>
            </w:r>
            <w:r w:rsidRPr="004E3045">
              <w:rPr>
                <w:rFonts w:ascii="Times New Roman" w:eastAsia="Times New Roman" w:hAnsi="Times New Roman"/>
                <w:bCs/>
                <w:sz w:val="28"/>
                <w:szCs w:val="28"/>
              </w:rPr>
              <w:sym w:font="Wingdings" w:char="F0E0"/>
            </w:r>
            <w:r w:rsidRPr="004E304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HS thứ 2 nói thêm 1 phương tiện tương ứng với loại đường giao thông đó … cứ như vậy cho đến hết nhóm.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Gọi nhóm HS lên chơi trước lớp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GV nhận xét, khen ngợi.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736CEB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  <w:r w:rsidRPr="004E304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Vận dụng:</w:t>
            </w:r>
            <w:r w:rsidR="00736CE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(10 phút)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Gv cho HS làm phiếu bài tập trả lời câu hỏi: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Ở địa phương em có các loại đường giao thông nào?  Người dân thường sử dụng các phương tiện giao thông gì?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Các phương tiện giao thông đó đem lại tiện ích gì cho người dân địa phương em?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GV cho HS chia sẻ trước lớp</w:t>
            </w:r>
          </w:p>
          <w:p w:rsidR="004E3045" w:rsidRPr="004E3045" w:rsidRDefault="004E3045" w:rsidP="004E30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HS đọc và ghi nhớ lời chốt của ông mặt trời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4E304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Hôm nay em học được những gì?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785" w:type="dxa"/>
            <w:shd w:val="clear" w:color="auto" w:fill="auto"/>
          </w:tcPr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736CEB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hát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thảo luận.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máy bay, xe khách, tàu hỏa, thuyền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đường hàng không, đường bộ, đường thủy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giúp di chuyển nhanh hơn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đại diện các nhóm chia sẻ.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thực hiện theo hướng dẫn.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xe nâng đường bô, máy bay đường hàng không, tàu thủy đường thủy.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+ Xe nâng dùng để nâng hàng hóa lên cao, máy bay chở hàng và chở người, tàu thủy chở hàng hóa.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chơi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làm PBT</w:t>
            </w: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E3045" w:rsidRPr="004E3045" w:rsidRDefault="004E3045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E3045"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</w:tc>
      </w:tr>
    </w:tbl>
    <w:p w:rsidR="00736CEB" w:rsidRDefault="00736CEB" w:rsidP="00617F2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7F23" w:rsidRPr="00617F23" w:rsidRDefault="00617F23" w:rsidP="00617F2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17F23">
        <w:rPr>
          <w:rFonts w:ascii="Times New Roman" w:hAnsi="Times New Roman"/>
          <w:b/>
          <w:sz w:val="28"/>
          <w:szCs w:val="28"/>
        </w:rPr>
        <w:t>Tuần 14</w:t>
      </w:r>
    </w:p>
    <w:p w:rsidR="00617F23" w:rsidRDefault="00617F23" w:rsidP="00617F23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17F23">
        <w:rPr>
          <w:rFonts w:ascii="Times New Roman" w:hAnsi="Times New Roman"/>
          <w:b/>
          <w:i/>
          <w:sz w:val="28"/>
          <w:szCs w:val="28"/>
        </w:rPr>
        <w:t>Từ ngày: 4/12/2023 đến 8/12/2023</w:t>
      </w:r>
    </w:p>
    <w:p w:rsidR="00617F23" w:rsidRDefault="00617F23" w:rsidP="00617F23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13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Pr="00617F23">
        <w:rPr>
          <w:rFonts w:ascii="Times New Roman" w:eastAsia="Times New Roman" w:hAnsi="Times New Roman"/>
          <w:b/>
          <w:bCs/>
          <w:sz w:val="28"/>
          <w:szCs w:val="28"/>
        </w:rPr>
        <w:t>HOẠT ĐỘNG GIAO THÔNG  (Tiết 2)</w:t>
      </w:r>
    </w:p>
    <w:p w:rsidR="00617F23" w:rsidRPr="00617F23" w:rsidRDefault="00617F23" w:rsidP="00617F23">
      <w:pPr>
        <w:spacing w:after="0" w:line="276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*</w:t>
      </w:r>
      <w:r w:rsidRPr="00617F23">
        <w:rPr>
          <w:rFonts w:ascii="Times New Roman" w:eastAsia="Times New Roman" w:hAnsi="Times New Roman"/>
          <w:b/>
          <w:bCs/>
          <w:sz w:val="28"/>
          <w:szCs w:val="28"/>
        </w:rPr>
        <w:t>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7F23" w:rsidRPr="00617F23" w:rsidTr="007F5FEB">
        <w:tc>
          <w:tcPr>
            <w:tcW w:w="4785" w:type="dxa"/>
            <w:shd w:val="clear" w:color="auto" w:fill="auto"/>
          </w:tcPr>
          <w:p w:rsidR="00617F23" w:rsidRPr="00617F23" w:rsidRDefault="00617F23" w:rsidP="007F5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shd w:val="clear" w:color="auto" w:fill="auto"/>
          </w:tcPr>
          <w:p w:rsidR="00617F23" w:rsidRPr="00617F23" w:rsidRDefault="00617F23" w:rsidP="007F5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617F23" w:rsidRPr="009C6534" w:rsidTr="007F5FEB">
        <w:tc>
          <w:tcPr>
            <w:tcW w:w="4785" w:type="dxa"/>
            <w:shd w:val="clear" w:color="auto" w:fill="auto"/>
          </w:tcPr>
          <w:p w:rsid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</w:t>
            </w:r>
            <w:r w:rsidRPr="00617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bCs/>
                <w:sz w:val="28"/>
                <w:szCs w:val="28"/>
              </w:rPr>
              <w:t>- Trò chơi vòng quay may mắn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2.</w:t>
            </w:r>
            <w:r w:rsidRPr="00617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Khám phá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(10 phút)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 xml:space="preserve">- GV cho HS quan sát tranh sgk/tr.50 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YCHS thảo luận theo cặp để thực hiện các yêu cầu: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 Nói tên và ý nghĩa của các biển báo giao thông?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Chỉ những biển báo giống nhau về hình dạng, màu săc?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Phân loại các biển báo giao thông đó vao nhóm:  biển báo chỉ dẫn, biển báo cấm, biển báo nguy hiểm?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Gọi nhóm chia sẻ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GV nhận xét, khen ngợi.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b/>
                <w:sz w:val="28"/>
                <w:szCs w:val="28"/>
              </w:rPr>
              <w:t>3. Hoạt động thực hành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: (10 phút)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GV cho HS làm PBT có mẫu bảng như SGK/ 50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Gọi HS chia sẻ trước lớp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Gv nhận xét, khen ngợi.</w:t>
            </w:r>
          </w:p>
          <w:p w:rsidR="00617F23" w:rsidRPr="00617F23" w:rsidRDefault="00617F23" w:rsidP="00617F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HS đọc và ghi nhớ lời chốt của ông mặt trời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b/>
                <w:sz w:val="28"/>
                <w:szCs w:val="28"/>
              </w:rPr>
              <w:t>4. Hoạt động vận dụng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: (10 phút)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Gọi HS đọc yêu cầu vận dụng, cho HS quan sát tranh vẽ đường đi của Hoa.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HS thảo luận nhóm: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Hoa cần chú ý biển báo giao thông nào?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Hãy hướng dẫn hoa đi đến trường an toàn?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Vì sao Hoa phải tuân thủ quy định của các biển báo giao thông đó?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HS chia sẻ trước lớp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GV nhận xét chốt ý</w:t>
            </w:r>
          </w:p>
          <w:p w:rsidR="00617F23" w:rsidRPr="00617F23" w:rsidRDefault="00617F23" w:rsidP="00617F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HS đọc và ghi nhớ lời chốt của ông mặt trời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Yêu cầu HS quan sát hình chốt và nói hiểu biết của mình về nội dung hình?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Gv nhận xét, chốt ý.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617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Hôm nay em được ôn lại nội dung nào đã học?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Sưu tầm 1 số tranh ảnh về phương tiện giao thông và biển báo giao thông.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785" w:type="dxa"/>
            <w:shd w:val="clear" w:color="auto" w:fill="auto"/>
          </w:tcPr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tham gia trò chơi 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 xml:space="preserve">- 2-3 HS nêu. 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HS thảo luận sau đó chia sẻ trước lớp.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HS làm PBT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biển sang đường dành cho người đi bộ, đèn tín hiệu giao thông để sang đường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 cần đi trên vỉa hè, sang đường khi các phương tiện giao thông đã dừng lại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+Để đảm bảo an toàn cho bản thân và cho người khác.</w:t>
            </w: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7F5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17F23" w:rsidRPr="00617F23" w:rsidRDefault="00617F23" w:rsidP="00617F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7F23">
              <w:rPr>
                <w:rFonts w:ascii="Times New Roman" w:eastAsia="Times New Roman" w:hAnsi="Times New Roman"/>
                <w:sz w:val="28"/>
                <w:szCs w:val="28"/>
              </w:rPr>
              <w:t>HS chia sẻ</w:t>
            </w:r>
          </w:p>
        </w:tc>
      </w:tr>
    </w:tbl>
    <w:p w:rsidR="00617F23" w:rsidRPr="00617F23" w:rsidRDefault="00617F23" w:rsidP="00617F23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E132D" w:rsidRPr="00B02240" w:rsidRDefault="00EE132D" w:rsidP="00EE132D">
      <w:pPr>
        <w:spacing w:line="288" w:lineRule="auto"/>
        <w:rPr>
          <w:rFonts w:ascii="Times New Roman" w:eastAsia="Times New Roman" w:hAnsi="Times New Roman"/>
          <w:b/>
          <w:sz w:val="28"/>
          <w:lang w:val="nl-NL"/>
        </w:rPr>
      </w:pPr>
      <w:r w:rsidRPr="00B02240">
        <w:rPr>
          <w:rFonts w:ascii="Times New Roman" w:eastAsia="Times New Roman" w:hAnsi="Times New Roman"/>
          <w:b/>
          <w:sz w:val="28"/>
          <w:lang w:val="nl-NL"/>
        </w:rPr>
        <w:lastRenderedPageBreak/>
        <w:t>IV. ĐIỀU CHỈNH SAU BÀI DẠY:</w:t>
      </w:r>
    </w:p>
    <w:p w:rsidR="00EE132D" w:rsidRPr="00B02240" w:rsidRDefault="00EE132D" w:rsidP="00EE132D">
      <w:pPr>
        <w:spacing w:line="288" w:lineRule="auto"/>
        <w:rPr>
          <w:rFonts w:ascii="Times New Roman" w:eastAsia="Times New Roman" w:hAnsi="Times New Roman"/>
          <w:sz w:val="28"/>
          <w:lang w:val="nl-NL"/>
        </w:rPr>
      </w:pPr>
      <w:r w:rsidRPr="00B02240">
        <w:rPr>
          <w:rFonts w:ascii="Times New Roman" w:eastAsia="Times New Roman" w:hAnsi="Times New Roman"/>
          <w:sz w:val="28"/>
          <w:lang w:val="nl-NL"/>
        </w:rPr>
        <w:t>.....................................................................................................................................</w:t>
      </w:r>
    </w:p>
    <w:p w:rsidR="00EE132D" w:rsidRPr="00E972C3" w:rsidRDefault="00EE132D" w:rsidP="00EE132D">
      <w:pPr>
        <w:spacing w:line="288" w:lineRule="auto"/>
        <w:rPr>
          <w:rFonts w:ascii="Times New Roman" w:eastAsia="Times New Roman" w:hAnsi="Times New Roman"/>
          <w:sz w:val="28"/>
          <w:lang w:val="nl-NL"/>
        </w:rPr>
      </w:pPr>
      <w:r w:rsidRPr="00B02240">
        <w:rPr>
          <w:rFonts w:ascii="Times New Roman" w:eastAsia="Times New Roman" w:hAnsi="Times New Roman"/>
          <w:sz w:val="28"/>
          <w:lang w:val="nl-NL"/>
        </w:rPr>
        <w:t>.....................................................................................................................................</w:t>
      </w:r>
    </w:p>
    <w:p w:rsidR="00617F23" w:rsidRPr="00E972C3" w:rsidRDefault="00617F23" w:rsidP="00E972C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sectPr w:rsidR="00617F23" w:rsidRPr="00E972C3" w:rsidSect="00870E55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0A4"/>
    <w:multiLevelType w:val="hybridMultilevel"/>
    <w:tmpl w:val="849242FC"/>
    <w:lvl w:ilvl="0" w:tplc="A40C0B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10A76"/>
    <w:multiLevelType w:val="hybridMultilevel"/>
    <w:tmpl w:val="FFFA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A8"/>
    <w:rsid w:val="000346E9"/>
    <w:rsid w:val="004E3045"/>
    <w:rsid w:val="00617F23"/>
    <w:rsid w:val="00675CE9"/>
    <w:rsid w:val="00736CEB"/>
    <w:rsid w:val="007F11AF"/>
    <w:rsid w:val="009D62A8"/>
    <w:rsid w:val="00B97B14"/>
    <w:rsid w:val="00E06324"/>
    <w:rsid w:val="00E972C3"/>
    <w:rsid w:val="00EE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2A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2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2A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1227</Words>
  <Characters>7000</Characters>
  <Application>Microsoft Office Word</Application>
  <DocSecurity>0</DocSecurity>
  <Lines>58</Lines>
  <Paragraphs>16</Paragraphs>
  <ScaleCrop>false</ScaleCrop>
  <Company>Microsoft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2023-11-24T08:06:00Z</dcterms:created>
  <dcterms:modified xsi:type="dcterms:W3CDTF">2023-11-25T14:13:00Z</dcterms:modified>
</cp:coreProperties>
</file>